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DA302D" w:rsidP="00DA302D">
      <w:pPr>
        <w:jc w:val="center"/>
        <w:rPr>
          <w:rFonts w:hint="eastAsia"/>
        </w:rPr>
      </w:pPr>
      <w:r w:rsidRPr="00DA302D">
        <w:rPr>
          <w:rFonts w:hint="eastAsia"/>
        </w:rPr>
        <w:t xml:space="preserve">2.2 </w:t>
      </w:r>
      <w:r w:rsidRPr="00DA302D">
        <w:rPr>
          <w:rFonts w:hint="eastAsia"/>
        </w:rPr>
        <w:t>复式折线统计图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DA302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A302D" w:rsidRDefault="00DA302D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DA302D" w:rsidRDefault="00DA302D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DA302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A302D" w:rsidRDefault="00DA302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35FCDF0" wp14:editId="1D6C44C9">
                  <wp:extent cx="140040" cy="545760"/>
                  <wp:effectExtent l="0" t="0" r="0" b="0"/>
                  <wp:docPr id="89" name="图片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A302D" w:rsidRDefault="00DA302D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折线统计图能清楚看出事物的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DA302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A302D" w:rsidRDefault="00DA302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D978944" wp14:editId="1979E307">
                  <wp:extent cx="140040" cy="545760"/>
                  <wp:effectExtent l="0" t="0" r="0" b="0"/>
                  <wp:docPr id="90" name="图片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A302D" w:rsidRDefault="00DA302D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看教材第</w:t>
            </w:r>
            <w:r>
              <w:rPr>
                <w:rFonts w:ascii="NEU-BZ-S92" w:hAnsi="NEU-BZ-S92"/>
              </w:rPr>
              <w:t>23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。</w:t>
            </w:r>
          </w:p>
          <w:p w:rsidR="00DA302D" w:rsidRDefault="00DA302D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DA302D" w:rsidRDefault="00DA302D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要知道实验开始后的第</w:t>
            </w:r>
            <w:r>
              <w:rPr>
                <w:rFonts w:ascii="NEU-BZ-S92" w:hAnsi="NEU-BZ-S92"/>
              </w:rPr>
              <w:t>60</w:t>
            </w:r>
            <w:r>
              <w:rPr>
                <w:rFonts w:eastAsia="方正书宋_GBK" w:hint="eastAsia"/>
              </w:rPr>
              <w:t>分钟和第</w:t>
            </w:r>
            <w:r>
              <w:rPr>
                <w:rFonts w:ascii="NEU-BZ-S92" w:hAnsi="NEU-BZ-S92"/>
              </w:rPr>
              <w:t>120</w:t>
            </w:r>
            <w:r>
              <w:rPr>
                <w:rFonts w:eastAsia="方正书宋_GBK" w:hint="eastAsia"/>
              </w:rPr>
              <w:t>分钟两个杯中的水温相差多少摄氏度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可以在横轴上找到第</w:t>
            </w:r>
            <w:r>
              <w:rPr>
                <w:rFonts w:ascii="NEU-BZ-S92" w:hAnsi="NEU-BZ-S92"/>
              </w:rPr>
              <w:t>60</w:t>
            </w:r>
            <w:r>
              <w:rPr>
                <w:rFonts w:eastAsia="方正书宋_GBK" w:hint="eastAsia"/>
              </w:rPr>
              <w:t>分钟和第</w:t>
            </w:r>
            <w:r>
              <w:rPr>
                <w:rFonts w:ascii="NEU-BZ-S92" w:hAnsi="NEU-BZ-S92"/>
              </w:rPr>
              <w:t>120</w:t>
            </w:r>
            <w:r>
              <w:rPr>
                <w:rFonts w:eastAsia="方正书宋_GBK" w:hint="eastAsia"/>
              </w:rPr>
              <w:t>分钟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找到对应的数据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然后相减。实验开始后的第</w:t>
            </w:r>
            <w:r>
              <w:rPr>
                <w:rFonts w:ascii="NEU-BZ-S92" w:hAnsi="NEU-BZ-S92"/>
              </w:rPr>
              <w:t>60</w:t>
            </w:r>
            <w:r>
              <w:rPr>
                <w:rFonts w:eastAsia="方正书宋_GBK" w:hint="eastAsia"/>
              </w:rPr>
              <w:t>分钟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不锈钢保温杯中的水温是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陶瓷杯中的水温是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相差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℃</w:t>
            </w:r>
            <w:r>
              <w:rPr>
                <w:rFonts w:eastAsia="方正书宋_GBK" w:hint="eastAsia"/>
              </w:rPr>
              <w:t>。实验开始后的第</w:t>
            </w:r>
            <w:r>
              <w:rPr>
                <w:rFonts w:ascii="NEU-BZ-S92" w:hAnsi="NEU-BZ-S92"/>
              </w:rPr>
              <w:t>120</w:t>
            </w:r>
            <w:r>
              <w:rPr>
                <w:rFonts w:eastAsia="方正书宋_GBK" w:hint="eastAsia"/>
              </w:rPr>
              <w:t>分钟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不锈钢保温杯中的水温是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陶瓷杯中的水温是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相差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℃</w:t>
            </w:r>
            <w:r>
              <w:rPr>
                <w:rFonts w:eastAsia="方正书宋_GBK" w:hint="eastAsia"/>
              </w:rPr>
              <w:t>。</w:t>
            </w:r>
          </w:p>
          <w:p w:rsidR="00DA302D" w:rsidRDefault="00DA302D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观察表示不锈钢保温杯的实线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找到表示</w:t>
            </w:r>
            <w:r>
              <w:rPr>
                <w:rFonts w:ascii="NEU-BZ-S92" w:hAnsi="NEU-BZ-S92"/>
              </w:rPr>
              <w:t>70</w:t>
            </w:r>
            <w:r>
              <w:rPr>
                <w:rFonts w:ascii="NEU-BZ-S92" w:hAnsi="NEU-BZ-S92"/>
                <w:i/>
              </w:rPr>
              <w:t>℃</w:t>
            </w:r>
            <w:r>
              <w:rPr>
                <w:rFonts w:eastAsia="方正书宋_GBK" w:hint="eastAsia"/>
              </w:rPr>
              <w:t>的点对应在横轴上大概表示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分钟。观察表示陶瓷杯的虚线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找到表示</w:t>
            </w:r>
            <w:r>
              <w:rPr>
                <w:rFonts w:ascii="NEU-BZ-S92" w:hAnsi="NEU-BZ-S92"/>
              </w:rPr>
              <w:t>70</w:t>
            </w:r>
            <w:r>
              <w:rPr>
                <w:rFonts w:ascii="NEU-BZ-S92" w:hAnsi="NEU-BZ-S92"/>
                <w:i/>
              </w:rPr>
              <w:t>℃</w:t>
            </w:r>
            <w:r>
              <w:rPr>
                <w:rFonts w:eastAsia="方正书宋_GBK" w:hint="eastAsia"/>
              </w:rPr>
              <w:t>的点对应在横轴上大概表示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分钟。</w:t>
            </w:r>
          </w:p>
          <w:p w:rsidR="00DA302D" w:rsidRDefault="00DA302D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要比较哪种保温杯的保温性能好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也就是比较两种保温杯中水温下降的快慢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下降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的性能较好。对比观察两条折线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找出下降比较平缓的那条即可。</w:t>
            </w:r>
          </w:p>
        </w:tc>
      </w:tr>
      <w:tr w:rsidR="00DA302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A302D" w:rsidRDefault="00DA302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407378A" wp14:editId="53EAAB95">
                  <wp:extent cx="140040" cy="545760"/>
                  <wp:effectExtent l="0" t="0" r="0" b="0"/>
                  <wp:docPr id="91" name="图片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A302D" w:rsidRDefault="00DA302D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绘制复式折线统计图时要先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然后标数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再用不同的线分别表示两组数据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最后标明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DA302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A302D" w:rsidRDefault="00DA302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CC5561B" wp14:editId="698547FC">
                  <wp:extent cx="140040" cy="545760"/>
                  <wp:effectExtent l="0" t="0" r="0" b="0"/>
                  <wp:docPr id="92" name="图片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A302D" w:rsidRDefault="00DA302D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下面是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eastAsia="方正书宋_GBK" w:hint="eastAsia"/>
              </w:rPr>
              <w:t>两市上半年降水情况统计图。</w:t>
            </w:r>
          </w:p>
          <w:p w:rsidR="00DA302D" w:rsidRDefault="00DA302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9278A41" wp14:editId="3CEFB52F">
                  <wp:extent cx="1684800" cy="1164600"/>
                  <wp:effectExtent l="0" t="0" r="0" b="0"/>
                  <wp:docPr id="93" name="XX3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800" cy="116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A302D" w:rsidRPr="00DA302D" w:rsidRDefault="00DA302D" w:rsidP="00DA302D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 w:rsidRPr="00DA302D">
              <w:rPr>
                <w:rFonts w:eastAsia="方正书宋_GBK" w:hint="eastAsia"/>
              </w:rPr>
              <w:t>表示</w:t>
            </w:r>
            <w:r w:rsidRPr="00DA302D">
              <w:rPr>
                <w:rFonts w:ascii="NEU-BZ-S92" w:hAnsi="NEU-BZ-S92"/>
                <w:i/>
              </w:rPr>
              <w:t>A</w:t>
            </w:r>
            <w:r w:rsidRPr="00DA302D">
              <w:rPr>
                <w:rFonts w:eastAsia="方正书宋_GBK" w:hint="eastAsia"/>
              </w:rPr>
              <w:t>市、</w:t>
            </w:r>
            <w:r w:rsidRPr="00DA302D">
              <w:rPr>
                <w:rFonts w:ascii="NEU-BZ-S92" w:hAnsi="NEU-BZ-S92"/>
                <w:i/>
              </w:rPr>
              <w:t>B</w:t>
            </w:r>
            <w:r w:rsidRPr="00DA302D">
              <w:rPr>
                <w:rFonts w:eastAsia="方正书宋_GBK" w:hint="eastAsia"/>
              </w:rPr>
              <w:t>市降水量的分别是那一条折线</w:t>
            </w:r>
            <w:r w:rsidRPr="00DA302D">
              <w:rPr>
                <w:rFonts w:ascii="方正书宋_GBK" w:hAnsi="方正书宋_GBK"/>
              </w:rPr>
              <w:t>?</w:t>
            </w:r>
          </w:p>
          <w:p w:rsidR="00DA302D" w:rsidRDefault="00DA302D" w:rsidP="00DA302D"/>
          <w:p w:rsidR="00DA302D" w:rsidRPr="00DA302D" w:rsidRDefault="00DA302D" w:rsidP="00DA302D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方正书宋_GBK" w:hAnsi="方正书宋_GBK" w:hint="eastAsia"/>
              </w:rPr>
            </w:pPr>
            <w:r w:rsidRPr="00DA302D">
              <w:rPr>
                <w:rFonts w:eastAsia="方正书宋_GBK" w:hint="eastAsia"/>
              </w:rPr>
              <w:t>哪个月两</w:t>
            </w:r>
            <w:proofErr w:type="gramStart"/>
            <w:r w:rsidRPr="00DA302D">
              <w:rPr>
                <w:rFonts w:eastAsia="方正书宋_GBK" w:hint="eastAsia"/>
              </w:rPr>
              <w:t>个</w:t>
            </w:r>
            <w:proofErr w:type="gramEnd"/>
            <w:r w:rsidRPr="00DA302D">
              <w:rPr>
                <w:rFonts w:eastAsia="方正书宋_GBK" w:hint="eastAsia"/>
              </w:rPr>
              <w:t>城市的降水量最接近</w:t>
            </w:r>
            <w:r w:rsidRPr="00DA302D">
              <w:rPr>
                <w:rFonts w:ascii="方正书宋_GBK" w:hAnsi="方正书宋_GBK"/>
              </w:rPr>
              <w:t>?</w:t>
            </w:r>
            <w:r w:rsidRPr="00DA302D">
              <w:rPr>
                <w:rFonts w:eastAsia="方正书宋_GBK" w:hint="eastAsia"/>
              </w:rPr>
              <w:t>哪个月两</w:t>
            </w:r>
            <w:proofErr w:type="gramStart"/>
            <w:r w:rsidRPr="00DA302D">
              <w:rPr>
                <w:rFonts w:eastAsia="方正书宋_GBK" w:hint="eastAsia"/>
              </w:rPr>
              <w:t>个</w:t>
            </w:r>
            <w:proofErr w:type="gramEnd"/>
            <w:r w:rsidRPr="00DA302D">
              <w:rPr>
                <w:rFonts w:eastAsia="方正书宋_GBK" w:hint="eastAsia"/>
              </w:rPr>
              <w:t>城市降水量相差最大</w:t>
            </w:r>
            <w:r w:rsidRPr="00DA302D">
              <w:rPr>
                <w:rFonts w:ascii="方正书宋_GBK" w:hAnsi="方正书宋_GBK"/>
              </w:rPr>
              <w:t>?</w:t>
            </w:r>
          </w:p>
          <w:p w:rsidR="00DA302D" w:rsidRDefault="00DA302D" w:rsidP="00DA302D">
            <w:pPr>
              <w:pStyle w:val="a6"/>
              <w:rPr>
                <w:rFonts w:hint="eastAsia"/>
              </w:rPr>
            </w:pPr>
          </w:p>
          <w:p w:rsidR="00DA302D" w:rsidRDefault="00DA302D" w:rsidP="00DA302D">
            <w:pPr>
              <w:rPr>
                <w:rFonts w:hint="eastAsia"/>
              </w:rPr>
            </w:pPr>
          </w:p>
          <w:p w:rsidR="00DA302D" w:rsidRDefault="00DA302D" w:rsidP="00DA302D"/>
        </w:tc>
      </w:tr>
      <w:tr w:rsidR="00DA302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A302D" w:rsidRDefault="00DA302D" w:rsidP="008B7486">
            <w:pPr>
              <w:jc w:val="center"/>
            </w:pPr>
            <w:r>
              <w:rPr>
                <w:rFonts w:eastAsia="方正书宋_GBK" w:hint="eastAsia"/>
              </w:rPr>
              <w:lastRenderedPageBreak/>
              <w:t>温馨</w:t>
            </w:r>
          </w:p>
          <w:p w:rsidR="00DA302D" w:rsidRDefault="00DA302D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A302D" w:rsidRDefault="00DA302D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折线统计图的相关知识。</w:t>
            </w:r>
          </w:p>
          <w:p w:rsidR="00DA302D" w:rsidRDefault="00DA302D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铅笔、橡皮。</w:t>
            </w:r>
          </w:p>
        </w:tc>
      </w:tr>
    </w:tbl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rPr>
          <w:rFonts w:hint="eastAsia"/>
        </w:rPr>
      </w:pPr>
    </w:p>
    <w:p w:rsidR="00DA302D" w:rsidRDefault="00DA302D" w:rsidP="00DA302D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DA302D" w:rsidRDefault="00DA302D" w:rsidP="00DA302D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eastAsia="方正书宋_GBK" w:hint="eastAsia"/>
          <w:sz w:val="24"/>
          <w:szCs w:val="24"/>
        </w:rPr>
        <w:t>增减变化趋势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DA302D" w:rsidRDefault="00DA302D" w:rsidP="00DA302D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84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130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慢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DA302D" w:rsidRDefault="00DA302D" w:rsidP="00DA302D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proofErr w:type="gramStart"/>
      <w:r w:rsidRPr="006027A4">
        <w:rPr>
          <w:rFonts w:eastAsia="方正书宋_GBK" w:hint="eastAsia"/>
          <w:sz w:val="24"/>
          <w:szCs w:val="24"/>
        </w:rPr>
        <w:t>描点</w:t>
      </w:r>
      <w:proofErr w:type="gramEnd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图例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DA302D" w:rsidRPr="006027A4" w:rsidRDefault="00DA302D" w:rsidP="00DA302D">
      <w:pPr>
        <w:spacing w:line="288" w:lineRule="exac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实线表示</w:t>
      </w:r>
      <w:r w:rsidRPr="006027A4">
        <w:rPr>
          <w:rFonts w:ascii="NEU-BZ-S92" w:hAnsi="NEU-BZ-S92"/>
          <w:sz w:val="24"/>
          <w:szCs w:val="24"/>
        </w:rPr>
        <w:t>A</w:t>
      </w:r>
      <w:r w:rsidRPr="006027A4">
        <w:rPr>
          <w:rFonts w:eastAsia="方正书宋_GBK" w:hint="eastAsia"/>
          <w:sz w:val="24"/>
          <w:szCs w:val="24"/>
        </w:rPr>
        <w:t>市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eastAsia="方正书宋_GBK" w:hint="eastAsia"/>
          <w:sz w:val="24"/>
          <w:szCs w:val="24"/>
        </w:rPr>
        <w:t>虚线表示</w:t>
      </w:r>
      <w:r w:rsidRPr="006027A4">
        <w:rPr>
          <w:rFonts w:ascii="NEU-BZ-S92" w:hAnsi="NEU-BZ-S92"/>
          <w:sz w:val="24"/>
          <w:szCs w:val="24"/>
        </w:rPr>
        <w:t>B</w:t>
      </w:r>
      <w:r w:rsidRPr="006027A4">
        <w:rPr>
          <w:rFonts w:eastAsia="方正书宋_GBK" w:hint="eastAsia"/>
          <w:sz w:val="24"/>
          <w:szCs w:val="24"/>
        </w:rPr>
        <w:t>市。</w:t>
      </w:r>
    </w:p>
    <w:p w:rsidR="00DA302D" w:rsidRPr="006027A4" w:rsidRDefault="00DA302D" w:rsidP="00DA302D">
      <w:pPr>
        <w:spacing w:line="288" w:lineRule="exact"/>
        <w:rPr>
          <w:sz w:val="24"/>
          <w:szCs w:val="24"/>
        </w:rPr>
      </w:pP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eastAsia="方正书宋_GBK" w:hint="eastAsia"/>
          <w:sz w:val="24"/>
          <w:szCs w:val="24"/>
        </w:rPr>
        <w:t>月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eastAsia="方正书宋_GBK" w:hint="eastAsia"/>
          <w:sz w:val="24"/>
          <w:szCs w:val="24"/>
        </w:rPr>
        <w:t>月</w:t>
      </w:r>
    </w:p>
    <w:p w:rsidR="00DA302D" w:rsidRPr="00DA302D" w:rsidRDefault="00DA302D" w:rsidP="00DA302D"/>
    <w:sectPr w:rsidR="00DA302D" w:rsidRPr="00DA3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94C" w:rsidRDefault="00C8194C" w:rsidP="00DA302D">
      <w:r>
        <w:separator/>
      </w:r>
    </w:p>
  </w:endnote>
  <w:endnote w:type="continuationSeparator" w:id="0">
    <w:p w:rsidR="00C8194C" w:rsidRDefault="00C8194C" w:rsidP="00DA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94C" w:rsidRDefault="00C8194C" w:rsidP="00DA302D">
      <w:r>
        <w:separator/>
      </w:r>
    </w:p>
  </w:footnote>
  <w:footnote w:type="continuationSeparator" w:id="0">
    <w:p w:rsidR="00C8194C" w:rsidRDefault="00C8194C" w:rsidP="00DA3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55E5B"/>
    <w:multiLevelType w:val="hybridMultilevel"/>
    <w:tmpl w:val="3BD858A6"/>
    <w:lvl w:ilvl="0" w:tplc="8F1ED6AC">
      <w:start w:val="1"/>
      <w:numFmt w:val="decimal"/>
      <w:lvlText w:val="(%1)"/>
      <w:lvlJc w:val="left"/>
      <w:pPr>
        <w:ind w:left="360" w:hanging="360"/>
      </w:pPr>
      <w:rPr>
        <w:rFonts w:ascii="NEU-BZ-S92" w:hAnsi="NEU-BZ-S9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D9"/>
    <w:rsid w:val="000D4666"/>
    <w:rsid w:val="00C8194C"/>
    <w:rsid w:val="00DA302D"/>
    <w:rsid w:val="00F3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3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30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3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302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A30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A302D"/>
    <w:rPr>
      <w:sz w:val="18"/>
      <w:szCs w:val="18"/>
    </w:rPr>
  </w:style>
  <w:style w:type="paragraph" w:styleId="a6">
    <w:name w:val="List Paragraph"/>
    <w:basedOn w:val="a"/>
    <w:uiPriority w:val="34"/>
    <w:qFormat/>
    <w:rsid w:val="00DA302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3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30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3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302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A30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A302D"/>
    <w:rPr>
      <w:sz w:val="18"/>
      <w:szCs w:val="18"/>
    </w:rPr>
  </w:style>
  <w:style w:type="paragraph" w:styleId="a6">
    <w:name w:val="List Paragraph"/>
    <w:basedOn w:val="a"/>
    <w:uiPriority w:val="34"/>
    <w:qFormat/>
    <w:rsid w:val="00DA30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2018-09-12T01:36:00Z</dcterms:created>
  <dcterms:modified xsi:type="dcterms:W3CDTF">2018-09-12T01:37:00Z</dcterms:modified>
</cp:coreProperties>
</file>